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74AE5" w14:textId="0FA63C07" w:rsidR="00036E81" w:rsidRDefault="00036E81" w:rsidP="00180886">
      <w:pPr>
        <w:pStyle w:val="NormalWeb"/>
        <w:shd w:val="clear" w:color="auto" w:fill="FFFFFF"/>
        <w:spacing w:before="0" w:beforeAutospacing="0" w:after="0" w:afterAutospacing="0"/>
        <w:jc w:val="center"/>
        <w:rPr>
          <w:rFonts w:ascii="Verdana" w:hAnsi="Verdana" w:cs="Arial"/>
          <w:b/>
          <w:bCs/>
          <w:sz w:val="28"/>
          <w:szCs w:val="28"/>
        </w:rPr>
      </w:pPr>
    </w:p>
    <w:p w14:paraId="4D26702D" w14:textId="77777777" w:rsidR="00E154C9" w:rsidRDefault="00E154C9" w:rsidP="00180886">
      <w:pPr>
        <w:pStyle w:val="NormalWeb"/>
        <w:shd w:val="clear" w:color="auto" w:fill="FFFFFF"/>
        <w:spacing w:before="0" w:beforeAutospacing="0" w:after="0" w:afterAutospacing="0"/>
        <w:jc w:val="center"/>
        <w:rPr>
          <w:rFonts w:ascii="Calibri" w:hAnsi="Calibri" w:cs="Calibri"/>
          <w:b/>
          <w:bCs/>
          <w:sz w:val="32"/>
          <w:szCs w:val="32"/>
        </w:rPr>
      </w:pPr>
    </w:p>
    <w:p w14:paraId="25EFFE8A" w14:textId="0B0B5772" w:rsidR="003E17E9" w:rsidRPr="008423D3" w:rsidRDefault="003E17E9" w:rsidP="00180886">
      <w:pPr>
        <w:pStyle w:val="NormalWeb"/>
        <w:shd w:val="clear" w:color="auto" w:fill="FFFFFF"/>
        <w:spacing w:before="0" w:beforeAutospacing="0" w:after="0" w:afterAutospacing="0"/>
        <w:jc w:val="center"/>
        <w:rPr>
          <w:rFonts w:ascii="Calibri" w:hAnsi="Calibri" w:cs="Calibri"/>
          <w:b/>
          <w:bCs/>
          <w:sz w:val="32"/>
          <w:szCs w:val="32"/>
        </w:rPr>
      </w:pPr>
      <w:r w:rsidRPr="008423D3">
        <w:rPr>
          <w:rFonts w:ascii="Calibri" w:hAnsi="Calibri" w:cs="Calibri"/>
          <w:b/>
          <w:bCs/>
          <w:sz w:val="32"/>
          <w:szCs w:val="32"/>
        </w:rPr>
        <w:t>ATTESTATION SUR L’HONNEUR</w:t>
      </w:r>
    </w:p>
    <w:p w14:paraId="0304BB18" w14:textId="77777777" w:rsidR="003E17E9" w:rsidRPr="008423D3" w:rsidRDefault="003E17E9">
      <w:pPr>
        <w:jc w:val="center"/>
        <w:rPr>
          <w:rFonts w:ascii="Calibri" w:hAnsi="Calibri" w:cs="Calibri"/>
          <w:sz w:val="20"/>
          <w:szCs w:val="20"/>
        </w:rPr>
      </w:pPr>
    </w:p>
    <w:p w14:paraId="05D76175" w14:textId="77777777" w:rsidR="00180886" w:rsidRPr="008423D3" w:rsidRDefault="00180886" w:rsidP="00DE4207">
      <w:pPr>
        <w:tabs>
          <w:tab w:val="left" w:pos="540"/>
        </w:tabs>
        <w:ind w:left="-567" w:right="-569"/>
        <w:rPr>
          <w:rFonts w:ascii="Calibri" w:hAnsi="Calibri" w:cs="Calibri"/>
          <w:b/>
          <w:bCs/>
          <w:sz w:val="20"/>
          <w:szCs w:val="20"/>
        </w:rPr>
      </w:pPr>
    </w:p>
    <w:p w14:paraId="72F3693C" w14:textId="77777777" w:rsidR="00180886" w:rsidRPr="008423D3" w:rsidRDefault="00180886" w:rsidP="00180886">
      <w:pPr>
        <w:rPr>
          <w:rFonts w:ascii="Calibri" w:hAnsi="Calibri" w:cs="Calibri"/>
          <w:sz w:val="22"/>
          <w:szCs w:val="22"/>
        </w:rPr>
      </w:pPr>
      <w:r w:rsidRPr="008423D3">
        <w:rPr>
          <w:rFonts w:ascii="Calibri" w:hAnsi="Calibri" w:cs="Calibri"/>
          <w:sz w:val="22"/>
          <w:szCs w:val="22"/>
        </w:rPr>
        <w:t>Je soussigné(e)</w:t>
      </w:r>
    </w:p>
    <w:p w14:paraId="7F192A6A" w14:textId="77777777" w:rsidR="00180886" w:rsidRPr="008423D3" w:rsidRDefault="00180886" w:rsidP="00180886">
      <w:pPr>
        <w:autoSpaceDE w:val="0"/>
        <w:autoSpaceDN w:val="0"/>
        <w:adjustRightInd w:val="0"/>
        <w:rPr>
          <w:rFonts w:ascii="Calibri" w:hAnsi="Calibri" w:cs="Calibri"/>
          <w:sz w:val="18"/>
          <w:szCs w:val="18"/>
        </w:rPr>
      </w:pPr>
    </w:p>
    <w:p w14:paraId="037D1C06" w14:textId="6223E9A0" w:rsidR="00180886" w:rsidRPr="008423D3" w:rsidRDefault="00180886" w:rsidP="00180886">
      <w:pPr>
        <w:pBdr>
          <w:bottom w:val="single" w:sz="4" w:space="1" w:color="auto"/>
        </w:pBdr>
        <w:autoSpaceDE w:val="0"/>
        <w:autoSpaceDN w:val="0"/>
        <w:adjustRightInd w:val="0"/>
        <w:rPr>
          <w:rFonts w:ascii="Calibri" w:hAnsi="Calibri" w:cs="Calibri"/>
          <w:sz w:val="28"/>
          <w:szCs w:val="28"/>
        </w:rPr>
      </w:pPr>
      <w:r w:rsidRPr="008423D3">
        <w:rPr>
          <w:rFonts w:ascii="Calibri" w:hAnsi="Calibri" w:cs="Calibri"/>
          <w:sz w:val="22"/>
          <w:szCs w:val="22"/>
        </w:rPr>
        <w:t>Nom :</w:t>
      </w:r>
    </w:p>
    <w:p w14:paraId="71A8BADD" w14:textId="618D6BD6" w:rsidR="00180886" w:rsidRPr="008423D3" w:rsidRDefault="00180886" w:rsidP="00180886">
      <w:pPr>
        <w:pBdr>
          <w:bottom w:val="single" w:sz="4" w:space="1" w:color="auto"/>
        </w:pBdr>
        <w:autoSpaceDE w:val="0"/>
        <w:autoSpaceDN w:val="0"/>
        <w:adjustRightInd w:val="0"/>
        <w:rPr>
          <w:rFonts w:ascii="Calibri" w:hAnsi="Calibri" w:cs="Calibri"/>
          <w:sz w:val="22"/>
          <w:szCs w:val="22"/>
        </w:rPr>
      </w:pPr>
    </w:p>
    <w:p w14:paraId="660135AC" w14:textId="1FF30B94" w:rsidR="00180886" w:rsidRPr="008D7CCE" w:rsidRDefault="00180886" w:rsidP="008D7CCE">
      <w:pPr>
        <w:autoSpaceDE w:val="0"/>
        <w:autoSpaceDN w:val="0"/>
        <w:adjustRightInd w:val="0"/>
        <w:spacing w:before="120"/>
        <w:rPr>
          <w:rFonts w:ascii="Calibri" w:hAnsi="Calibri" w:cs="Calibri"/>
          <w:sz w:val="28"/>
          <w:szCs w:val="28"/>
        </w:rPr>
      </w:pPr>
      <w:r w:rsidRPr="008423D3">
        <w:rPr>
          <w:rFonts w:ascii="Calibri" w:hAnsi="Calibri" w:cs="Calibri"/>
          <w:sz w:val="22"/>
          <w:szCs w:val="22"/>
        </w:rPr>
        <w:t>Prénom :</w:t>
      </w:r>
    </w:p>
    <w:p w14:paraId="5774FA80" w14:textId="279E3B93" w:rsidR="00180886" w:rsidRPr="008423D3" w:rsidRDefault="00180886" w:rsidP="00180886">
      <w:pPr>
        <w:autoSpaceDE w:val="0"/>
        <w:autoSpaceDN w:val="0"/>
        <w:adjustRightInd w:val="0"/>
        <w:spacing w:before="120"/>
        <w:rPr>
          <w:rFonts w:ascii="Calibri" w:hAnsi="Calibri" w:cs="Calibri"/>
          <w:sz w:val="28"/>
          <w:szCs w:val="28"/>
        </w:rPr>
      </w:pPr>
      <w:r w:rsidRPr="008423D3">
        <w:rPr>
          <w:rFonts w:ascii="Calibri" w:hAnsi="Calibri" w:cs="Calibri"/>
          <w:sz w:val="22"/>
          <w:szCs w:val="22"/>
        </w:rPr>
        <w:t>Qualité :</w:t>
      </w:r>
    </w:p>
    <w:p w14:paraId="3DBAD35F" w14:textId="77777777" w:rsidR="00180886" w:rsidRPr="008423D3" w:rsidRDefault="00180886" w:rsidP="00180886">
      <w:pPr>
        <w:pBdr>
          <w:bottom w:val="single" w:sz="4" w:space="1" w:color="auto"/>
        </w:pBdr>
        <w:autoSpaceDE w:val="0"/>
        <w:autoSpaceDN w:val="0"/>
        <w:adjustRightInd w:val="0"/>
        <w:rPr>
          <w:rFonts w:ascii="Calibri" w:hAnsi="Calibri" w:cs="Calibri"/>
          <w:sz w:val="22"/>
          <w:szCs w:val="22"/>
        </w:rPr>
      </w:pPr>
    </w:p>
    <w:p w14:paraId="434BB94E" w14:textId="77777777" w:rsidR="00180886" w:rsidRPr="008423D3" w:rsidRDefault="00180886" w:rsidP="00180886">
      <w:pPr>
        <w:autoSpaceDE w:val="0"/>
        <w:autoSpaceDN w:val="0"/>
        <w:adjustRightInd w:val="0"/>
        <w:rPr>
          <w:rFonts w:ascii="Calibri" w:hAnsi="Calibri" w:cs="Calibri"/>
          <w:sz w:val="22"/>
          <w:szCs w:val="22"/>
        </w:rPr>
      </w:pPr>
    </w:p>
    <w:p w14:paraId="4B10BE5A" w14:textId="61D322D8" w:rsidR="00180886" w:rsidRPr="008423D3" w:rsidRDefault="00180886" w:rsidP="00180886">
      <w:pPr>
        <w:autoSpaceDE w:val="0"/>
        <w:autoSpaceDN w:val="0"/>
        <w:adjustRightInd w:val="0"/>
        <w:rPr>
          <w:rFonts w:ascii="Calibri" w:hAnsi="Calibri" w:cs="Calibri"/>
          <w:sz w:val="28"/>
          <w:szCs w:val="28"/>
        </w:rPr>
      </w:pPr>
      <w:r w:rsidRPr="008423D3">
        <w:rPr>
          <w:rFonts w:ascii="Calibri" w:hAnsi="Calibri" w:cs="Calibri"/>
          <w:sz w:val="22"/>
          <w:szCs w:val="22"/>
        </w:rPr>
        <w:t>Agissant au nom et pour le compte de la société :</w:t>
      </w:r>
    </w:p>
    <w:p w14:paraId="5C635471" w14:textId="77777777" w:rsidR="00180886" w:rsidRPr="008423D3" w:rsidRDefault="00180886" w:rsidP="00180886">
      <w:pPr>
        <w:pBdr>
          <w:bottom w:val="single" w:sz="4" w:space="1" w:color="auto"/>
        </w:pBdr>
        <w:autoSpaceDE w:val="0"/>
        <w:autoSpaceDN w:val="0"/>
        <w:adjustRightInd w:val="0"/>
        <w:rPr>
          <w:rFonts w:ascii="Calibri" w:hAnsi="Calibri" w:cs="Calibri"/>
          <w:sz w:val="22"/>
          <w:szCs w:val="22"/>
        </w:rPr>
      </w:pPr>
    </w:p>
    <w:p w14:paraId="69AB5368" w14:textId="77777777" w:rsidR="00180886" w:rsidRPr="008423D3" w:rsidRDefault="00180886" w:rsidP="00180886">
      <w:pPr>
        <w:autoSpaceDE w:val="0"/>
        <w:autoSpaceDN w:val="0"/>
        <w:adjustRightInd w:val="0"/>
        <w:rPr>
          <w:rFonts w:ascii="Calibri" w:hAnsi="Calibri" w:cs="Calibri"/>
          <w:sz w:val="22"/>
          <w:szCs w:val="22"/>
        </w:rPr>
      </w:pPr>
    </w:p>
    <w:p w14:paraId="6CABAD3F" w14:textId="30AAED63" w:rsidR="00180886" w:rsidRPr="008423D3" w:rsidRDefault="00180886" w:rsidP="00180886">
      <w:pPr>
        <w:autoSpaceDE w:val="0"/>
        <w:autoSpaceDN w:val="0"/>
        <w:adjustRightInd w:val="0"/>
        <w:rPr>
          <w:rFonts w:ascii="Calibri" w:hAnsi="Calibri" w:cs="Calibri"/>
          <w:sz w:val="22"/>
          <w:szCs w:val="22"/>
        </w:rPr>
      </w:pPr>
      <w:r w:rsidRPr="008423D3">
        <w:rPr>
          <w:rFonts w:ascii="Calibri" w:hAnsi="Calibri" w:cs="Calibri"/>
          <w:sz w:val="22"/>
          <w:szCs w:val="22"/>
        </w:rPr>
        <w:t>déclare sur l’honneur :</w:t>
      </w:r>
    </w:p>
    <w:p w14:paraId="6901C483" w14:textId="77777777" w:rsidR="001E05C6" w:rsidRPr="008423D3" w:rsidRDefault="001E05C6" w:rsidP="00991116">
      <w:pPr>
        <w:autoSpaceDE w:val="0"/>
        <w:autoSpaceDN w:val="0"/>
        <w:adjustRightInd w:val="0"/>
        <w:ind w:left="-567"/>
        <w:rPr>
          <w:rFonts w:ascii="Calibri" w:hAnsi="Calibri" w:cs="Calibri"/>
          <w:sz w:val="22"/>
          <w:szCs w:val="22"/>
        </w:rPr>
      </w:pPr>
    </w:p>
    <w:p w14:paraId="1737A956" w14:textId="432678ED" w:rsidR="0072573C" w:rsidRPr="008423D3" w:rsidRDefault="00D57060" w:rsidP="007F430E">
      <w:pPr>
        <w:autoSpaceDE w:val="0"/>
        <w:autoSpaceDN w:val="0"/>
        <w:adjustRightInd w:val="0"/>
        <w:ind w:left="-142"/>
        <w:jc w:val="both"/>
        <w:rPr>
          <w:rFonts w:ascii="Calibri" w:hAnsi="Calibri" w:cs="Calibri"/>
          <w:b/>
          <w:sz w:val="20"/>
          <w:szCs w:val="20"/>
        </w:rPr>
      </w:pPr>
      <w:sdt>
        <w:sdtPr>
          <w:rPr>
            <w:rFonts w:ascii="Calibri" w:hAnsi="Calibri" w:cs="Calibri"/>
            <w:b/>
            <w:sz w:val="22"/>
            <w:szCs w:val="22"/>
          </w:rPr>
          <w:id w:val="-412545242"/>
          <w14:checkbox>
            <w14:checked w14:val="0"/>
            <w14:checkedState w14:val="2612" w14:font="MS Gothic"/>
            <w14:uncheckedState w14:val="2610" w14:font="MS Gothic"/>
          </w14:checkbox>
        </w:sdtPr>
        <w:sdtEndPr/>
        <w:sdtContent>
          <w:r w:rsidR="00D36B5A">
            <w:rPr>
              <w:rFonts w:ascii="MS Gothic" w:eastAsia="MS Gothic" w:hAnsi="MS Gothic" w:cs="Calibri" w:hint="eastAsia"/>
              <w:b/>
              <w:sz w:val="22"/>
              <w:szCs w:val="22"/>
            </w:rPr>
            <w:t>☐</w:t>
          </w:r>
        </w:sdtContent>
      </w:sdt>
      <w:r w:rsidR="00163FCF" w:rsidRPr="008423D3">
        <w:rPr>
          <w:rFonts w:ascii="Calibri" w:hAnsi="Calibri" w:cs="Calibri"/>
          <w:b/>
          <w:sz w:val="22"/>
          <w:szCs w:val="22"/>
        </w:rPr>
        <w:t xml:space="preserve"> </w:t>
      </w:r>
      <w:r w:rsidR="0072573C" w:rsidRPr="008423D3">
        <w:rPr>
          <w:rFonts w:ascii="Calibri" w:hAnsi="Calibri" w:cs="Calibri"/>
          <w:b/>
          <w:sz w:val="20"/>
          <w:szCs w:val="20"/>
        </w:rPr>
        <w:t xml:space="preserve">Ne pas rentrer dans l’un des cas d’exclusion prévues aux </w:t>
      </w:r>
      <w:hyperlink r:id="rId11" w:history="1">
        <w:r w:rsidR="0072573C" w:rsidRPr="008423D3">
          <w:rPr>
            <w:rFonts w:ascii="Calibri" w:hAnsi="Calibri" w:cs="Calibri"/>
            <w:sz w:val="20"/>
            <w:szCs w:val="20"/>
          </w:rPr>
          <w:t>articles L. 2141-1 à L. 2141-5</w:t>
        </w:r>
      </w:hyperlink>
      <w:r w:rsidR="0072573C" w:rsidRPr="008423D3">
        <w:rPr>
          <w:rFonts w:ascii="Calibri" w:hAnsi="Calibri" w:cs="Calibri"/>
          <w:b/>
          <w:sz w:val="20"/>
          <w:szCs w:val="20"/>
        </w:rPr>
        <w:t xml:space="preserve"> ou aux </w:t>
      </w:r>
      <w:hyperlink r:id="rId12" w:history="1">
        <w:r w:rsidR="0072573C" w:rsidRPr="008423D3">
          <w:rPr>
            <w:rFonts w:ascii="Calibri" w:hAnsi="Calibri" w:cs="Calibri"/>
            <w:sz w:val="20"/>
            <w:szCs w:val="20"/>
          </w:rPr>
          <w:t>articles L. 2141-7 à L. 2141-10</w:t>
        </w:r>
      </w:hyperlink>
      <w:r w:rsidR="0072573C" w:rsidRPr="008423D3">
        <w:rPr>
          <w:rFonts w:ascii="Calibri" w:hAnsi="Calibri" w:cs="Calibri"/>
          <w:b/>
          <w:sz w:val="20"/>
          <w:szCs w:val="20"/>
        </w:rPr>
        <w:t xml:space="preserve"> du code de la commande publique</w:t>
      </w:r>
    </w:p>
    <w:p w14:paraId="79A74DA1" w14:textId="2889F205" w:rsidR="00313810" w:rsidRDefault="00313810" w:rsidP="007F430E">
      <w:pPr>
        <w:autoSpaceDE w:val="0"/>
        <w:autoSpaceDN w:val="0"/>
        <w:adjustRightInd w:val="0"/>
        <w:ind w:left="-142"/>
        <w:rPr>
          <w:rFonts w:ascii="Calibri" w:hAnsi="Calibri" w:cs="Calibri"/>
          <w:sz w:val="22"/>
          <w:szCs w:val="22"/>
        </w:rPr>
      </w:pPr>
    </w:p>
    <w:p w14:paraId="0F7FEC3D" w14:textId="50D88FCF" w:rsidR="000F3AD8" w:rsidRPr="000F3AD8" w:rsidRDefault="00D57060" w:rsidP="000F3AD8">
      <w:pPr>
        <w:autoSpaceDE w:val="0"/>
        <w:autoSpaceDN w:val="0"/>
        <w:adjustRightInd w:val="0"/>
        <w:ind w:left="-142"/>
        <w:rPr>
          <w:rFonts w:ascii="Calibri" w:hAnsi="Calibri" w:cs="Calibri"/>
          <w:b/>
          <w:sz w:val="20"/>
          <w:szCs w:val="20"/>
        </w:rPr>
      </w:pPr>
      <w:sdt>
        <w:sdtPr>
          <w:rPr>
            <w:rFonts w:ascii="Calibri" w:hAnsi="Calibri" w:cs="Calibri"/>
            <w:b/>
            <w:sz w:val="22"/>
            <w:szCs w:val="22"/>
          </w:rPr>
          <w:id w:val="189964246"/>
          <w14:checkbox>
            <w14:checked w14:val="0"/>
            <w14:checkedState w14:val="2612" w14:font="MS Gothic"/>
            <w14:uncheckedState w14:val="2610" w14:font="MS Gothic"/>
          </w14:checkbox>
        </w:sdtPr>
        <w:sdtEndPr/>
        <w:sdtContent>
          <w:r w:rsidR="00D36B5A">
            <w:rPr>
              <w:rFonts w:ascii="MS Gothic" w:eastAsia="MS Gothic" w:hAnsi="MS Gothic" w:cs="Calibri" w:hint="eastAsia"/>
              <w:b/>
              <w:sz w:val="22"/>
              <w:szCs w:val="22"/>
            </w:rPr>
            <w:t>☐</w:t>
          </w:r>
        </w:sdtContent>
      </w:sdt>
      <w:r w:rsidR="001549CC" w:rsidRPr="008423D3">
        <w:rPr>
          <w:rFonts w:ascii="Calibri" w:hAnsi="Calibri" w:cs="Calibri"/>
          <w:b/>
          <w:sz w:val="22"/>
          <w:szCs w:val="22"/>
        </w:rPr>
        <w:t xml:space="preserve"> </w:t>
      </w:r>
      <w:r w:rsidR="000F3AD8" w:rsidRPr="000F3AD8">
        <w:rPr>
          <w:rFonts w:ascii="Calibri" w:hAnsi="Calibri" w:cs="Calibri"/>
          <w:b/>
          <w:sz w:val="20"/>
          <w:szCs w:val="20"/>
        </w:rPr>
        <w:t>Être en règle au regard des articles L. 5212-1 à L. 5212-11 du code du travail</w:t>
      </w:r>
    </w:p>
    <w:p w14:paraId="5F5A5504" w14:textId="77777777" w:rsidR="000F3AD8" w:rsidRPr="000F3AD8" w:rsidRDefault="000F3AD8" w:rsidP="000F3AD8">
      <w:pPr>
        <w:autoSpaceDE w:val="0"/>
        <w:autoSpaceDN w:val="0"/>
        <w:adjustRightInd w:val="0"/>
        <w:ind w:left="-142"/>
        <w:rPr>
          <w:rFonts w:ascii="Calibri" w:hAnsi="Calibri" w:cs="Calibri"/>
          <w:b/>
          <w:sz w:val="20"/>
          <w:szCs w:val="20"/>
        </w:rPr>
      </w:pPr>
    </w:p>
    <w:p w14:paraId="07E076C8" w14:textId="370C8EF7" w:rsidR="00991116" w:rsidRPr="008423D3" w:rsidRDefault="00D57060" w:rsidP="000F3AD8">
      <w:pPr>
        <w:autoSpaceDE w:val="0"/>
        <w:autoSpaceDN w:val="0"/>
        <w:adjustRightInd w:val="0"/>
        <w:ind w:left="-142"/>
        <w:rPr>
          <w:rFonts w:ascii="Calibri" w:hAnsi="Calibri" w:cs="Calibri"/>
          <w:sz w:val="20"/>
          <w:szCs w:val="20"/>
        </w:rPr>
      </w:pPr>
      <w:sdt>
        <w:sdtPr>
          <w:rPr>
            <w:rFonts w:ascii="Calibri" w:hAnsi="Calibri" w:cs="Calibri"/>
            <w:b/>
            <w:sz w:val="22"/>
            <w:szCs w:val="22"/>
          </w:rPr>
          <w:id w:val="-235241511"/>
          <w14:checkbox>
            <w14:checked w14:val="0"/>
            <w14:checkedState w14:val="2612" w14:font="MS Gothic"/>
            <w14:uncheckedState w14:val="2610" w14:font="MS Gothic"/>
          </w14:checkbox>
        </w:sdtPr>
        <w:sdtEndPr/>
        <w:sdtContent>
          <w:r w:rsidR="00F24D95">
            <w:rPr>
              <w:rFonts w:ascii="MS Gothic" w:eastAsia="MS Gothic" w:hAnsi="MS Gothic" w:cs="Calibri" w:hint="eastAsia"/>
              <w:b/>
              <w:sz w:val="22"/>
              <w:szCs w:val="22"/>
            </w:rPr>
            <w:t>☐</w:t>
          </w:r>
        </w:sdtContent>
      </w:sdt>
      <w:r w:rsidR="00163FCF" w:rsidRPr="008423D3">
        <w:rPr>
          <w:rFonts w:ascii="Calibri" w:hAnsi="Calibri" w:cs="Calibri"/>
          <w:b/>
          <w:sz w:val="22"/>
          <w:szCs w:val="22"/>
        </w:rPr>
        <w:t xml:space="preserve"> </w:t>
      </w:r>
      <w:r w:rsidR="00991116" w:rsidRPr="008423D3">
        <w:rPr>
          <w:rFonts w:ascii="Calibri" w:hAnsi="Calibri" w:cs="Calibri"/>
          <w:b/>
          <w:sz w:val="20"/>
          <w:szCs w:val="20"/>
        </w:rPr>
        <w:t>Que l'effectif de mon entreprise n'atteint pas le seuil de 20 salariés et plus, seuil à partir duquel l'emploi de travailleurs handicapés est obligatoire</w:t>
      </w:r>
    </w:p>
    <w:p w14:paraId="493986FC" w14:textId="77777777" w:rsidR="00991116" w:rsidRPr="008423D3" w:rsidRDefault="00991116" w:rsidP="007F430E">
      <w:pPr>
        <w:pStyle w:val="NormalWeb"/>
        <w:spacing w:before="0" w:beforeAutospacing="0" w:after="0" w:afterAutospacing="0"/>
        <w:ind w:left="-142"/>
        <w:jc w:val="both"/>
        <w:rPr>
          <w:rFonts w:ascii="Calibri" w:hAnsi="Calibri" w:cs="Calibri"/>
          <w:sz w:val="14"/>
          <w:szCs w:val="14"/>
        </w:rPr>
      </w:pPr>
      <w:r w:rsidRPr="008423D3">
        <w:rPr>
          <w:rFonts w:ascii="Calibri" w:hAnsi="Calibri" w:cs="Calibri"/>
          <w:sz w:val="14"/>
          <w:szCs w:val="14"/>
        </w:rPr>
        <w:t>(Tout employeur occupant au moins 20 salariés est tenu d'employer à plein temps ou à temps partiel des travailleurs handicapés dans une proportion de 6 % de l'effectif total de l'entreprise. Les établissements ne remplissant pas ou que partiellement cette obligation doivent s'acquitter d'une contribution à l'Agefiph, le fonds pour l'insertion professionnelle des personnes handicapées.)</w:t>
      </w:r>
    </w:p>
    <w:p w14:paraId="3EFC5175" w14:textId="77777777" w:rsidR="00991116" w:rsidRPr="008423D3" w:rsidRDefault="00991116" w:rsidP="007F430E">
      <w:pPr>
        <w:autoSpaceDE w:val="0"/>
        <w:autoSpaceDN w:val="0"/>
        <w:adjustRightInd w:val="0"/>
        <w:ind w:left="-142"/>
        <w:jc w:val="both"/>
        <w:rPr>
          <w:rFonts w:ascii="Calibri" w:hAnsi="Calibri" w:cs="Calibri"/>
          <w:sz w:val="18"/>
          <w:szCs w:val="18"/>
        </w:rPr>
      </w:pPr>
    </w:p>
    <w:p w14:paraId="70CDBC29" w14:textId="094C1FF7" w:rsidR="00991116" w:rsidRPr="008423D3" w:rsidRDefault="00D57060" w:rsidP="007F430E">
      <w:pPr>
        <w:shd w:val="clear" w:color="auto" w:fill="FFFFFF"/>
        <w:ind w:left="-142"/>
        <w:jc w:val="both"/>
        <w:rPr>
          <w:rFonts w:ascii="Calibri" w:hAnsi="Calibri" w:cs="Calibri"/>
          <w:sz w:val="20"/>
          <w:szCs w:val="20"/>
        </w:rPr>
      </w:pPr>
      <w:sdt>
        <w:sdtPr>
          <w:rPr>
            <w:rFonts w:ascii="Calibri" w:hAnsi="Calibri" w:cs="Calibri"/>
            <w:b/>
            <w:sz w:val="22"/>
            <w:szCs w:val="22"/>
          </w:rPr>
          <w:id w:val="754402906"/>
          <w14:checkbox>
            <w14:checked w14:val="0"/>
            <w14:checkedState w14:val="2612" w14:font="MS Gothic"/>
            <w14:uncheckedState w14:val="2610" w14:font="MS Gothic"/>
          </w14:checkbox>
        </w:sdtPr>
        <w:sdtEndPr/>
        <w:sdtContent>
          <w:r w:rsidR="00D36B5A">
            <w:rPr>
              <w:rFonts w:ascii="MS Gothic" w:eastAsia="MS Gothic" w:hAnsi="MS Gothic" w:cs="Calibri" w:hint="eastAsia"/>
              <w:b/>
              <w:sz w:val="22"/>
              <w:szCs w:val="22"/>
            </w:rPr>
            <w:t>☐</w:t>
          </w:r>
        </w:sdtContent>
      </w:sdt>
      <w:r w:rsidR="00163FCF" w:rsidRPr="008423D3">
        <w:rPr>
          <w:rFonts w:ascii="Calibri" w:hAnsi="Calibri" w:cs="Calibri"/>
          <w:b/>
          <w:sz w:val="22"/>
          <w:szCs w:val="22"/>
        </w:rPr>
        <w:t xml:space="preserve"> </w:t>
      </w:r>
      <w:r w:rsidR="00991116" w:rsidRPr="008423D3">
        <w:rPr>
          <w:rFonts w:ascii="Calibri" w:hAnsi="Calibri" w:cs="Calibri"/>
          <w:b/>
          <w:sz w:val="20"/>
          <w:szCs w:val="20"/>
        </w:rPr>
        <w:t>Ne pas employer de salarié étranger soumis à autorisation de travail</w:t>
      </w:r>
    </w:p>
    <w:p w14:paraId="1FB855C0" w14:textId="77777777" w:rsidR="00991116" w:rsidRPr="008423D3" w:rsidRDefault="00991116" w:rsidP="007F430E">
      <w:pPr>
        <w:ind w:left="-142"/>
        <w:jc w:val="both"/>
        <w:rPr>
          <w:rFonts w:ascii="Calibri" w:hAnsi="Calibri" w:cs="Calibri"/>
          <w:sz w:val="14"/>
          <w:szCs w:val="14"/>
        </w:rPr>
      </w:pPr>
      <w:r w:rsidRPr="008423D3">
        <w:rPr>
          <w:rFonts w:ascii="Calibri" w:hAnsi="Calibri" w:cs="Calibri"/>
          <w:sz w:val="14"/>
          <w:szCs w:val="14"/>
        </w:rPr>
        <w:t>(Pour travailler en France, un étranger non européen doit être titulaire d'une autorisation de travail. L'employeur qui souhaite l'embaucher doit donc, outre les obligations exigées pour toute embauche, vérifier s'il est titulaire d'un document valant autorisation : visa, carte de séjour l'autorisant à exercer une activité professionnelle salariée ou autorisation provisoire de travail. Les démarches de l'employeur sont différentes selon que l'étranger réside déjà en France ou non.)</w:t>
      </w:r>
    </w:p>
    <w:p w14:paraId="38FCCAF2" w14:textId="77777777" w:rsidR="00991116" w:rsidRPr="008423D3" w:rsidRDefault="00991116" w:rsidP="007F430E">
      <w:pPr>
        <w:ind w:left="-142"/>
        <w:jc w:val="both"/>
        <w:rPr>
          <w:rFonts w:ascii="Calibri" w:hAnsi="Calibri" w:cs="Calibri"/>
          <w:b/>
          <w:sz w:val="18"/>
          <w:szCs w:val="18"/>
        </w:rPr>
      </w:pPr>
    </w:p>
    <w:p w14:paraId="0D6C9428" w14:textId="7D20DE7E" w:rsidR="00991116" w:rsidRPr="008423D3" w:rsidRDefault="00D57060" w:rsidP="007F430E">
      <w:pPr>
        <w:ind w:left="-142"/>
        <w:jc w:val="both"/>
        <w:rPr>
          <w:rFonts w:ascii="Calibri" w:hAnsi="Calibri" w:cs="Calibri"/>
          <w:sz w:val="18"/>
          <w:szCs w:val="18"/>
        </w:rPr>
      </w:pPr>
      <w:sdt>
        <w:sdtPr>
          <w:rPr>
            <w:rFonts w:ascii="Calibri" w:hAnsi="Calibri" w:cs="Calibri"/>
            <w:b/>
            <w:sz w:val="22"/>
            <w:szCs w:val="22"/>
          </w:rPr>
          <w:id w:val="-1762140655"/>
          <w14:checkbox>
            <w14:checked w14:val="0"/>
            <w14:checkedState w14:val="2612" w14:font="MS Gothic"/>
            <w14:uncheckedState w14:val="2610" w14:font="MS Gothic"/>
          </w14:checkbox>
        </w:sdtPr>
        <w:sdtEndPr/>
        <w:sdtContent>
          <w:r w:rsidR="00D36B5A">
            <w:rPr>
              <w:rFonts w:ascii="MS Gothic" w:eastAsia="MS Gothic" w:hAnsi="MS Gothic" w:cs="Calibri" w:hint="eastAsia"/>
              <w:b/>
              <w:sz w:val="22"/>
              <w:szCs w:val="22"/>
            </w:rPr>
            <w:t>☐</w:t>
          </w:r>
        </w:sdtContent>
      </w:sdt>
      <w:r w:rsidR="00163FCF" w:rsidRPr="008423D3">
        <w:rPr>
          <w:rFonts w:ascii="Calibri" w:hAnsi="Calibri" w:cs="Calibri"/>
          <w:b/>
          <w:sz w:val="22"/>
          <w:szCs w:val="22"/>
        </w:rPr>
        <w:t xml:space="preserve"> </w:t>
      </w:r>
      <w:r w:rsidR="00991116" w:rsidRPr="008423D3">
        <w:rPr>
          <w:rFonts w:ascii="Calibri" w:hAnsi="Calibri" w:cs="Calibri"/>
          <w:b/>
          <w:sz w:val="20"/>
          <w:szCs w:val="20"/>
        </w:rPr>
        <w:t>Ne pas avoir recours à des salariés détachés en France par une entreprise dont le siège social est établi à l'étranger</w:t>
      </w:r>
    </w:p>
    <w:p w14:paraId="197C7303" w14:textId="77777777" w:rsidR="00991116" w:rsidRPr="008423D3" w:rsidRDefault="00991116" w:rsidP="007F430E">
      <w:pPr>
        <w:ind w:left="-142"/>
        <w:jc w:val="both"/>
        <w:rPr>
          <w:rFonts w:ascii="Calibri" w:hAnsi="Calibri" w:cs="Calibri"/>
          <w:sz w:val="14"/>
          <w:szCs w:val="14"/>
        </w:rPr>
      </w:pPr>
      <w:r w:rsidRPr="008423D3">
        <w:rPr>
          <w:rFonts w:ascii="Calibri" w:hAnsi="Calibri" w:cs="Calibri"/>
          <w:sz w:val="14"/>
          <w:szCs w:val="14"/>
        </w:rPr>
        <w:t xml:space="preserve">(Une entreprise, dont le siège social est établi à l'étranger, peut détacher temporairement des salariés pour une mission précise auprès d'une autre entreprise située en France. </w:t>
      </w:r>
      <w:r w:rsidRPr="008423D3">
        <w:rPr>
          <w:rFonts w:ascii="Calibri" w:hAnsi="Calibri" w:cs="Calibri"/>
          <w:color w:val="333333"/>
          <w:sz w:val="14"/>
          <w:szCs w:val="14"/>
        </w:rPr>
        <w:t xml:space="preserve">Tout employeur établi hors de France qui doit effectuer une prestation de service sur le territoire français doit transmettre avant le début de son intervention en France une déclaration préalable de détachement à l’inspection du travail du lieu de réalisation de la prestation. </w:t>
      </w:r>
      <w:r w:rsidRPr="008423D3">
        <w:rPr>
          <w:rFonts w:ascii="Calibri" w:hAnsi="Calibri" w:cs="Calibri"/>
          <w:sz w:val="14"/>
          <w:szCs w:val="14"/>
        </w:rPr>
        <w:t>Le donneur d'ordre ou le maître d'ouvrage, ayant recours à des salariés détachés en France, doit vérifier que l'employeur d'origine a rempli ses obligations.)</w:t>
      </w:r>
    </w:p>
    <w:p w14:paraId="6336467F" w14:textId="77777777" w:rsidR="00991116" w:rsidRPr="008423D3" w:rsidRDefault="00991116" w:rsidP="007F430E">
      <w:pPr>
        <w:tabs>
          <w:tab w:val="num" w:pos="180"/>
        </w:tabs>
        <w:ind w:left="-142" w:right="-569"/>
        <w:jc w:val="both"/>
        <w:rPr>
          <w:rFonts w:ascii="Calibri" w:hAnsi="Calibri" w:cs="Calibri"/>
          <w:sz w:val="18"/>
          <w:szCs w:val="18"/>
        </w:rPr>
      </w:pPr>
    </w:p>
    <w:p w14:paraId="616A7F71" w14:textId="558557B4" w:rsidR="00DE4207" w:rsidRPr="008423D3" w:rsidRDefault="00D57060" w:rsidP="007F430E">
      <w:pPr>
        <w:tabs>
          <w:tab w:val="num" w:pos="180"/>
        </w:tabs>
        <w:ind w:left="-142" w:right="-2"/>
        <w:jc w:val="both"/>
        <w:rPr>
          <w:rFonts w:ascii="Calibri" w:hAnsi="Calibri" w:cs="Calibri"/>
          <w:sz w:val="20"/>
          <w:szCs w:val="20"/>
        </w:rPr>
      </w:pPr>
      <w:sdt>
        <w:sdtPr>
          <w:rPr>
            <w:rFonts w:ascii="Calibri" w:hAnsi="Calibri" w:cs="Calibri"/>
            <w:b/>
            <w:bCs/>
            <w:sz w:val="22"/>
            <w:szCs w:val="22"/>
          </w:rPr>
          <w:id w:val="610797466"/>
          <w14:checkbox>
            <w14:checked w14:val="0"/>
            <w14:checkedState w14:val="2612" w14:font="MS Gothic"/>
            <w14:uncheckedState w14:val="2610" w14:font="MS Gothic"/>
          </w14:checkbox>
        </w:sdtPr>
        <w:sdtEndPr/>
        <w:sdtContent>
          <w:r w:rsidR="00D36B5A">
            <w:rPr>
              <w:rFonts w:ascii="MS Gothic" w:eastAsia="MS Gothic" w:hAnsi="MS Gothic" w:cs="Calibri" w:hint="eastAsia"/>
              <w:b/>
              <w:bCs/>
              <w:sz w:val="22"/>
              <w:szCs w:val="22"/>
            </w:rPr>
            <w:t>☐</w:t>
          </w:r>
        </w:sdtContent>
      </w:sdt>
      <w:r w:rsidR="00163FCF" w:rsidRPr="008423D3">
        <w:rPr>
          <w:rFonts w:ascii="Calibri" w:hAnsi="Calibri" w:cs="Calibri"/>
          <w:b/>
          <w:bCs/>
          <w:sz w:val="22"/>
          <w:szCs w:val="22"/>
        </w:rPr>
        <w:t xml:space="preserve"> </w:t>
      </w:r>
      <w:r w:rsidR="00163FCF" w:rsidRPr="008423D3">
        <w:rPr>
          <w:rFonts w:ascii="Calibri" w:hAnsi="Calibri" w:cs="Calibri"/>
          <w:b/>
          <w:bCs/>
          <w:sz w:val="20"/>
          <w:szCs w:val="20"/>
        </w:rPr>
        <w:t>Être</w:t>
      </w:r>
      <w:r w:rsidR="00DE4207" w:rsidRPr="008423D3">
        <w:rPr>
          <w:rFonts w:ascii="Calibri" w:hAnsi="Calibri" w:cs="Calibri"/>
          <w:b/>
          <w:bCs/>
          <w:sz w:val="20"/>
          <w:szCs w:val="20"/>
        </w:rPr>
        <w:t xml:space="preserve"> en règle, </w:t>
      </w:r>
      <w:r w:rsidR="00991116" w:rsidRPr="008423D3">
        <w:rPr>
          <w:rFonts w:ascii="Calibri" w:hAnsi="Calibri" w:cs="Calibri"/>
          <w:b/>
          <w:bCs/>
          <w:sz w:val="20"/>
          <w:szCs w:val="20"/>
        </w:rPr>
        <w:t>concernant l’emploi des travailleurs handicapés</w:t>
      </w:r>
      <w:r w:rsidR="00991116" w:rsidRPr="008423D3">
        <w:rPr>
          <w:rFonts w:ascii="Calibri" w:hAnsi="Calibri" w:cs="Calibri"/>
          <w:sz w:val="20"/>
          <w:szCs w:val="20"/>
        </w:rPr>
        <w:t>, </w:t>
      </w:r>
      <w:r w:rsidR="00DE4207" w:rsidRPr="008423D3">
        <w:rPr>
          <w:rFonts w:ascii="Calibri" w:hAnsi="Calibri" w:cs="Calibri"/>
          <w:sz w:val="20"/>
          <w:szCs w:val="20"/>
        </w:rPr>
        <w:t>au cours de l'année précédant celle au cours de laquelle a lieu le lancement de la consultation, au regard des articles L. 5212-</w:t>
      </w:r>
      <w:smartTag w:uri="urn:schemas-microsoft-com:office:smarttags" w:element="metricconverter">
        <w:smartTagPr>
          <w:attr w:name="ProductID" w:val="1, L"/>
        </w:smartTagPr>
        <w:r w:rsidR="00DE4207" w:rsidRPr="008423D3">
          <w:rPr>
            <w:rFonts w:ascii="Calibri" w:hAnsi="Calibri" w:cs="Calibri"/>
            <w:sz w:val="20"/>
            <w:szCs w:val="20"/>
          </w:rPr>
          <w:t>1, L</w:t>
        </w:r>
      </w:smartTag>
      <w:r w:rsidR="00DE4207" w:rsidRPr="008423D3">
        <w:rPr>
          <w:rFonts w:ascii="Calibri" w:hAnsi="Calibri" w:cs="Calibri"/>
          <w:sz w:val="20"/>
          <w:szCs w:val="20"/>
        </w:rPr>
        <w:t>. 5212-</w:t>
      </w:r>
      <w:smartTag w:uri="urn:schemas-microsoft-com:office:smarttags" w:element="metricconverter">
        <w:smartTagPr>
          <w:attr w:name="ProductID" w:val="2, L"/>
        </w:smartTagPr>
        <w:r w:rsidR="00DE4207" w:rsidRPr="008423D3">
          <w:rPr>
            <w:rFonts w:ascii="Calibri" w:hAnsi="Calibri" w:cs="Calibri"/>
            <w:sz w:val="20"/>
            <w:szCs w:val="20"/>
          </w:rPr>
          <w:t>2, L</w:t>
        </w:r>
      </w:smartTag>
      <w:r w:rsidR="00DE4207" w:rsidRPr="008423D3">
        <w:rPr>
          <w:rFonts w:ascii="Calibri" w:hAnsi="Calibri" w:cs="Calibri"/>
          <w:sz w:val="20"/>
          <w:szCs w:val="20"/>
        </w:rPr>
        <w:t>. 5212-5</w:t>
      </w:r>
      <w:r w:rsidR="0090383D">
        <w:rPr>
          <w:rFonts w:ascii="Calibri" w:hAnsi="Calibri" w:cs="Calibri"/>
          <w:sz w:val="20"/>
          <w:szCs w:val="20"/>
        </w:rPr>
        <w:t>,</w:t>
      </w:r>
      <w:r w:rsidR="00DE4207" w:rsidRPr="008423D3">
        <w:rPr>
          <w:rFonts w:ascii="Calibri" w:hAnsi="Calibri" w:cs="Calibri"/>
          <w:sz w:val="20"/>
          <w:szCs w:val="20"/>
        </w:rPr>
        <w:t xml:space="preserve"> L. 5212-9</w:t>
      </w:r>
      <w:r w:rsidR="0090383D">
        <w:rPr>
          <w:rFonts w:ascii="Calibri" w:hAnsi="Calibri" w:cs="Calibri"/>
          <w:sz w:val="20"/>
          <w:szCs w:val="20"/>
        </w:rPr>
        <w:t>,</w:t>
      </w:r>
      <w:r w:rsidR="00DE4207" w:rsidRPr="008423D3">
        <w:rPr>
          <w:rFonts w:ascii="Calibri" w:hAnsi="Calibri" w:cs="Calibri"/>
          <w:sz w:val="20"/>
          <w:szCs w:val="20"/>
        </w:rPr>
        <w:t xml:space="preserve"> </w:t>
      </w:r>
      <w:r w:rsidR="0090383D" w:rsidRPr="008423D3">
        <w:rPr>
          <w:rFonts w:ascii="Calibri" w:hAnsi="Calibri" w:cs="Calibri"/>
          <w:sz w:val="20"/>
          <w:szCs w:val="20"/>
        </w:rPr>
        <w:t>L. 5212-</w:t>
      </w:r>
      <w:r w:rsidR="0090383D">
        <w:rPr>
          <w:rFonts w:ascii="Calibri" w:hAnsi="Calibri" w:cs="Calibri"/>
          <w:sz w:val="20"/>
          <w:szCs w:val="20"/>
        </w:rPr>
        <w:t>10</w:t>
      </w:r>
      <w:r w:rsidR="0090383D" w:rsidRPr="008423D3">
        <w:rPr>
          <w:rFonts w:ascii="Calibri" w:hAnsi="Calibri" w:cs="Calibri"/>
          <w:sz w:val="20"/>
          <w:szCs w:val="20"/>
        </w:rPr>
        <w:t xml:space="preserve"> </w:t>
      </w:r>
      <w:r w:rsidR="0090383D">
        <w:rPr>
          <w:rFonts w:ascii="Calibri" w:hAnsi="Calibri" w:cs="Calibri"/>
          <w:sz w:val="20"/>
          <w:szCs w:val="20"/>
        </w:rPr>
        <w:t xml:space="preserve">et </w:t>
      </w:r>
      <w:r w:rsidR="0090383D" w:rsidRPr="008423D3">
        <w:rPr>
          <w:rFonts w:ascii="Calibri" w:hAnsi="Calibri" w:cs="Calibri"/>
          <w:sz w:val="20"/>
          <w:szCs w:val="20"/>
        </w:rPr>
        <w:t>L. 5212-</w:t>
      </w:r>
      <w:r w:rsidR="0090383D">
        <w:rPr>
          <w:rFonts w:ascii="Calibri" w:hAnsi="Calibri" w:cs="Calibri"/>
          <w:sz w:val="20"/>
          <w:szCs w:val="20"/>
        </w:rPr>
        <w:t>11</w:t>
      </w:r>
      <w:r w:rsidR="0090383D" w:rsidRPr="008423D3">
        <w:rPr>
          <w:rFonts w:ascii="Calibri" w:hAnsi="Calibri" w:cs="Calibri"/>
          <w:sz w:val="20"/>
          <w:szCs w:val="20"/>
        </w:rPr>
        <w:t xml:space="preserve"> </w:t>
      </w:r>
      <w:r w:rsidR="00DE4207" w:rsidRPr="008423D3">
        <w:rPr>
          <w:rFonts w:ascii="Calibri" w:hAnsi="Calibri" w:cs="Calibri"/>
          <w:sz w:val="20"/>
          <w:szCs w:val="20"/>
        </w:rPr>
        <w:t>du code du travail</w:t>
      </w:r>
    </w:p>
    <w:p w14:paraId="68255AB3" w14:textId="77777777" w:rsidR="00991116" w:rsidRPr="008423D3" w:rsidRDefault="00991116" w:rsidP="007F430E">
      <w:pPr>
        <w:shd w:val="clear" w:color="auto" w:fill="FFFFFF"/>
        <w:ind w:left="-142" w:right="-2"/>
        <w:jc w:val="both"/>
        <w:rPr>
          <w:rFonts w:ascii="Calibri" w:hAnsi="Calibri" w:cs="Calibri"/>
          <w:sz w:val="20"/>
          <w:szCs w:val="20"/>
        </w:rPr>
      </w:pPr>
    </w:p>
    <w:p w14:paraId="42418B43" w14:textId="654C76C1" w:rsidR="00DE4207" w:rsidRPr="008423D3" w:rsidRDefault="00D57060" w:rsidP="007F430E">
      <w:pPr>
        <w:tabs>
          <w:tab w:val="num" w:pos="180"/>
        </w:tabs>
        <w:ind w:left="-142" w:right="-2"/>
        <w:jc w:val="both"/>
        <w:rPr>
          <w:rFonts w:ascii="Calibri" w:hAnsi="Calibri" w:cs="Calibri"/>
          <w:sz w:val="20"/>
          <w:szCs w:val="20"/>
        </w:rPr>
      </w:pPr>
      <w:sdt>
        <w:sdtPr>
          <w:rPr>
            <w:rFonts w:ascii="Calibri" w:hAnsi="Calibri" w:cs="Calibri"/>
            <w:b/>
            <w:bCs/>
            <w:sz w:val="22"/>
            <w:szCs w:val="22"/>
          </w:rPr>
          <w:id w:val="-473764432"/>
          <w14:checkbox>
            <w14:checked w14:val="0"/>
            <w14:checkedState w14:val="2612" w14:font="MS Gothic"/>
            <w14:uncheckedState w14:val="2610" w14:font="MS Gothic"/>
          </w14:checkbox>
        </w:sdtPr>
        <w:sdtEndPr/>
        <w:sdtContent>
          <w:r w:rsidR="00D36B5A">
            <w:rPr>
              <w:rFonts w:ascii="MS Gothic" w:eastAsia="MS Gothic" w:hAnsi="MS Gothic" w:cs="Calibri" w:hint="eastAsia"/>
              <w:b/>
              <w:bCs/>
              <w:sz w:val="22"/>
              <w:szCs w:val="22"/>
            </w:rPr>
            <w:t>☐</w:t>
          </w:r>
        </w:sdtContent>
      </w:sdt>
      <w:r w:rsidR="00163FCF" w:rsidRPr="008423D3">
        <w:rPr>
          <w:rFonts w:ascii="Calibri" w:hAnsi="Calibri" w:cs="Calibri"/>
          <w:b/>
          <w:bCs/>
          <w:sz w:val="22"/>
          <w:szCs w:val="22"/>
        </w:rPr>
        <w:t xml:space="preserve"> </w:t>
      </w:r>
      <w:r w:rsidR="00163FCF" w:rsidRPr="008423D3">
        <w:rPr>
          <w:rFonts w:ascii="Calibri" w:hAnsi="Calibri" w:cs="Calibri"/>
          <w:b/>
          <w:bCs/>
          <w:sz w:val="20"/>
          <w:szCs w:val="20"/>
        </w:rPr>
        <w:t>Q</w:t>
      </w:r>
      <w:r w:rsidR="00DE4207" w:rsidRPr="008423D3">
        <w:rPr>
          <w:rFonts w:ascii="Calibri" w:hAnsi="Calibri" w:cs="Calibri"/>
          <w:b/>
          <w:bCs/>
          <w:sz w:val="20"/>
          <w:szCs w:val="20"/>
        </w:rPr>
        <w:t>ue le travail est effectué par des salariés employés régulièrement</w:t>
      </w:r>
      <w:r w:rsidR="00DE4207" w:rsidRPr="008423D3">
        <w:rPr>
          <w:rFonts w:ascii="Calibri" w:hAnsi="Calibri" w:cs="Calibri"/>
          <w:sz w:val="20"/>
          <w:szCs w:val="20"/>
        </w:rPr>
        <w:t xml:space="preserve"> au regard des articles L. 1221-</w:t>
      </w:r>
      <w:smartTag w:uri="urn:schemas-microsoft-com:office:smarttags" w:element="metricconverter">
        <w:smartTagPr>
          <w:attr w:name="ProductID" w:val="10, L"/>
        </w:smartTagPr>
        <w:r w:rsidR="00DE4207" w:rsidRPr="008423D3">
          <w:rPr>
            <w:rFonts w:ascii="Calibri" w:hAnsi="Calibri" w:cs="Calibri"/>
            <w:sz w:val="20"/>
            <w:szCs w:val="20"/>
          </w:rPr>
          <w:t>10, L</w:t>
        </w:r>
      </w:smartTag>
      <w:r w:rsidR="00DE4207" w:rsidRPr="008423D3">
        <w:rPr>
          <w:rFonts w:ascii="Calibri" w:hAnsi="Calibri" w:cs="Calibri"/>
          <w:sz w:val="20"/>
          <w:szCs w:val="20"/>
        </w:rPr>
        <w:t>. 3243-2 et R. 3243-1 du code du travail (dans le cas où les candidats emploient des salariés, conformément à l’article D. 8222-5-3° du code du travail), pour le candidat individuel ou membre du groupement établi en France</w:t>
      </w:r>
    </w:p>
    <w:p w14:paraId="3064DE50" w14:textId="77777777" w:rsidR="00991116" w:rsidRPr="008423D3" w:rsidRDefault="00991116" w:rsidP="007F430E">
      <w:pPr>
        <w:tabs>
          <w:tab w:val="num" w:pos="180"/>
        </w:tabs>
        <w:ind w:left="-142" w:right="-2"/>
        <w:jc w:val="both"/>
        <w:rPr>
          <w:rFonts w:ascii="Calibri" w:hAnsi="Calibri" w:cs="Calibri"/>
          <w:sz w:val="18"/>
          <w:szCs w:val="18"/>
        </w:rPr>
      </w:pPr>
    </w:p>
    <w:p w14:paraId="6788601B" w14:textId="77777777" w:rsidR="00DE4207" w:rsidRPr="008423D3" w:rsidRDefault="00DE4207" w:rsidP="007F430E">
      <w:pPr>
        <w:tabs>
          <w:tab w:val="num" w:pos="180"/>
        </w:tabs>
        <w:ind w:left="-142" w:right="-2"/>
        <w:jc w:val="both"/>
        <w:rPr>
          <w:rFonts w:ascii="Calibri" w:hAnsi="Calibri" w:cs="Calibri"/>
          <w:sz w:val="18"/>
          <w:szCs w:val="18"/>
        </w:rPr>
      </w:pPr>
    </w:p>
    <w:p w14:paraId="75DBD2AF" w14:textId="357FF9C2" w:rsidR="00DE4207" w:rsidRPr="008423D3" w:rsidRDefault="00D57060" w:rsidP="007F430E">
      <w:pPr>
        <w:tabs>
          <w:tab w:val="num" w:pos="180"/>
        </w:tabs>
        <w:ind w:left="-142" w:right="-2"/>
        <w:jc w:val="both"/>
        <w:rPr>
          <w:rFonts w:ascii="Calibri" w:hAnsi="Calibri" w:cs="Calibri"/>
          <w:sz w:val="20"/>
          <w:szCs w:val="20"/>
        </w:rPr>
      </w:pPr>
      <w:sdt>
        <w:sdtPr>
          <w:rPr>
            <w:rFonts w:ascii="Calibri" w:hAnsi="Calibri" w:cs="Calibri"/>
            <w:b/>
            <w:bCs/>
            <w:sz w:val="22"/>
            <w:szCs w:val="22"/>
          </w:rPr>
          <w:id w:val="1741134602"/>
          <w14:checkbox>
            <w14:checked w14:val="0"/>
            <w14:checkedState w14:val="2612" w14:font="MS Gothic"/>
            <w14:uncheckedState w14:val="2610" w14:font="MS Gothic"/>
          </w14:checkbox>
        </w:sdtPr>
        <w:sdtEndPr/>
        <w:sdtContent>
          <w:r w:rsidR="00D36B5A">
            <w:rPr>
              <w:rFonts w:ascii="MS Gothic" w:eastAsia="MS Gothic" w:hAnsi="MS Gothic" w:cs="Calibri" w:hint="eastAsia"/>
              <w:b/>
              <w:bCs/>
              <w:sz w:val="22"/>
              <w:szCs w:val="22"/>
            </w:rPr>
            <w:t>☐</w:t>
          </w:r>
        </w:sdtContent>
      </w:sdt>
      <w:r w:rsidR="00163FCF" w:rsidRPr="008423D3">
        <w:rPr>
          <w:rFonts w:ascii="Calibri" w:hAnsi="Calibri" w:cs="Calibri"/>
          <w:b/>
          <w:bCs/>
          <w:sz w:val="18"/>
          <w:szCs w:val="18"/>
        </w:rPr>
        <w:t xml:space="preserve"> </w:t>
      </w:r>
      <w:r w:rsidR="00163FCF" w:rsidRPr="008423D3">
        <w:rPr>
          <w:rFonts w:ascii="Calibri" w:hAnsi="Calibri" w:cs="Calibri"/>
          <w:b/>
          <w:bCs/>
          <w:sz w:val="20"/>
          <w:szCs w:val="20"/>
        </w:rPr>
        <w:t>F</w:t>
      </w:r>
      <w:r w:rsidR="00DE4207" w:rsidRPr="008423D3">
        <w:rPr>
          <w:rFonts w:ascii="Calibri" w:hAnsi="Calibri" w:cs="Calibri"/>
          <w:b/>
          <w:bCs/>
          <w:sz w:val="20"/>
          <w:szCs w:val="20"/>
        </w:rPr>
        <w:t>ournir à ses salariés des bulletins de paie</w:t>
      </w:r>
      <w:r w:rsidR="00DE4207" w:rsidRPr="008423D3">
        <w:rPr>
          <w:rFonts w:ascii="Calibri" w:hAnsi="Calibri" w:cs="Calibri"/>
          <w:sz w:val="20"/>
          <w:szCs w:val="20"/>
        </w:rPr>
        <w:t xml:space="preserve"> comportant les mentions prévues à l’article R. 3243-1 du code du travail, ou des documents équivalents, pour le candidat individuel ou membre du groupement établi ou domicilié à l’étranger</w:t>
      </w:r>
    </w:p>
    <w:p w14:paraId="0D2E6C7A" w14:textId="77777777" w:rsidR="00DE4207" w:rsidRPr="008423D3" w:rsidRDefault="00DE4207" w:rsidP="007F430E">
      <w:pPr>
        <w:tabs>
          <w:tab w:val="num" w:pos="180"/>
        </w:tabs>
        <w:ind w:left="-142" w:right="-2"/>
        <w:jc w:val="both"/>
        <w:rPr>
          <w:rFonts w:ascii="Calibri" w:hAnsi="Calibri" w:cs="Calibri"/>
          <w:sz w:val="18"/>
          <w:szCs w:val="18"/>
        </w:rPr>
      </w:pPr>
    </w:p>
    <w:p w14:paraId="4904432F" w14:textId="77777777" w:rsidR="00DE4207" w:rsidRPr="008423D3" w:rsidRDefault="00DE4207" w:rsidP="00DE4207">
      <w:pPr>
        <w:tabs>
          <w:tab w:val="num" w:pos="180"/>
        </w:tabs>
        <w:ind w:left="-567" w:right="-569"/>
        <w:jc w:val="both"/>
        <w:rPr>
          <w:rFonts w:ascii="Calibri" w:hAnsi="Calibri" w:cs="Calibri"/>
          <w:sz w:val="18"/>
          <w:szCs w:val="18"/>
        </w:rPr>
      </w:pPr>
    </w:p>
    <w:p w14:paraId="43924B20" w14:textId="34F43BF1" w:rsidR="00DE4207" w:rsidRDefault="00855065" w:rsidP="008423D3">
      <w:pPr>
        <w:ind w:left="-567" w:right="-569" w:firstLine="567"/>
        <w:jc w:val="both"/>
        <w:rPr>
          <w:rFonts w:ascii="Calibri" w:hAnsi="Calibri" w:cs="Calibri"/>
          <w:sz w:val="22"/>
          <w:szCs w:val="22"/>
        </w:rPr>
      </w:pPr>
      <w:r w:rsidRPr="008423D3">
        <w:rPr>
          <w:rFonts w:ascii="Calibri" w:hAnsi="Calibri" w:cs="Calibri"/>
          <w:sz w:val="22"/>
          <w:szCs w:val="22"/>
        </w:rPr>
        <w:t>A</w:t>
      </w:r>
      <w:proofErr w:type="gramStart"/>
      <w:r w:rsidRPr="008423D3">
        <w:rPr>
          <w:rFonts w:ascii="Calibri" w:hAnsi="Calibri" w:cs="Calibri"/>
          <w:sz w:val="22"/>
          <w:szCs w:val="22"/>
        </w:rPr>
        <w:t xml:space="preserve"> </w:t>
      </w:r>
      <w:r w:rsidR="00AF4F57">
        <w:rPr>
          <w:rFonts w:ascii="Calibri" w:hAnsi="Calibri" w:cs="Calibri"/>
          <w:sz w:val="22"/>
          <w:szCs w:val="22"/>
        </w:rPr>
        <w:t>….</w:t>
      </w:r>
      <w:proofErr w:type="gramEnd"/>
      <w:r w:rsidRPr="008423D3">
        <w:rPr>
          <w:rFonts w:ascii="Calibri" w:hAnsi="Calibri" w:cs="Calibri"/>
          <w:sz w:val="22"/>
          <w:szCs w:val="22"/>
        </w:rPr>
        <w:t xml:space="preserve">, le </w:t>
      </w:r>
      <w:r w:rsidR="00FA5442">
        <w:rPr>
          <w:rFonts w:ascii="Calibri" w:hAnsi="Calibri" w:cs="Calibri"/>
          <w:sz w:val="22"/>
          <w:szCs w:val="22"/>
        </w:rPr>
        <w:t>xx/xx</w:t>
      </w:r>
      <w:r>
        <w:rPr>
          <w:rFonts w:ascii="Calibri" w:hAnsi="Calibri" w:cs="Calibri"/>
          <w:sz w:val="22"/>
          <w:szCs w:val="22"/>
        </w:rPr>
        <w:t>/</w:t>
      </w:r>
      <w:r w:rsidR="00D36B5A">
        <w:rPr>
          <w:rFonts w:ascii="Calibri" w:hAnsi="Calibri" w:cs="Calibri"/>
          <w:sz w:val="22"/>
          <w:szCs w:val="22"/>
        </w:rPr>
        <w:t>xx</w:t>
      </w:r>
      <w:r w:rsidR="00DE4207" w:rsidRPr="008423D3">
        <w:rPr>
          <w:rFonts w:ascii="Calibri" w:hAnsi="Calibri" w:cs="Calibri"/>
          <w:sz w:val="22"/>
          <w:szCs w:val="22"/>
        </w:rPr>
        <w:tab/>
      </w:r>
      <w:r w:rsidR="00DE4207" w:rsidRPr="008423D3">
        <w:rPr>
          <w:rFonts w:ascii="Calibri" w:hAnsi="Calibri" w:cs="Calibri"/>
          <w:sz w:val="22"/>
          <w:szCs w:val="22"/>
        </w:rPr>
        <w:tab/>
      </w:r>
      <w:r w:rsidR="00DE4207" w:rsidRPr="008423D3">
        <w:rPr>
          <w:rFonts w:ascii="Calibri" w:hAnsi="Calibri" w:cs="Calibri"/>
          <w:sz w:val="22"/>
          <w:szCs w:val="22"/>
        </w:rPr>
        <w:tab/>
      </w:r>
      <w:r w:rsidR="00DE4207" w:rsidRPr="008423D3">
        <w:rPr>
          <w:rFonts w:ascii="Calibri" w:hAnsi="Calibri" w:cs="Calibri"/>
          <w:sz w:val="22"/>
          <w:szCs w:val="22"/>
        </w:rPr>
        <w:tab/>
        <w:t>Signature</w:t>
      </w:r>
    </w:p>
    <w:p w14:paraId="66B8A25F" w14:textId="05F965AB" w:rsidR="00704472" w:rsidRPr="008423D3" w:rsidRDefault="00704472" w:rsidP="008423D3">
      <w:pPr>
        <w:ind w:left="-567" w:right="-569" w:firstLine="567"/>
        <w:jc w:val="both"/>
        <w:rPr>
          <w:rFonts w:ascii="Calibri" w:hAnsi="Calibri" w:cs="Calibri"/>
          <w:sz w:val="22"/>
          <w:szCs w:val="22"/>
        </w:rPr>
      </w:pPr>
    </w:p>
    <w:p w14:paraId="5E58D76D" w14:textId="77777777" w:rsidR="003E17E9" w:rsidRPr="00180886" w:rsidRDefault="003E17E9" w:rsidP="00DE4207">
      <w:pPr>
        <w:tabs>
          <w:tab w:val="left" w:pos="540"/>
        </w:tabs>
        <w:rPr>
          <w:rFonts w:ascii="Verdana" w:hAnsi="Verdana"/>
          <w:sz w:val="18"/>
          <w:szCs w:val="18"/>
        </w:rPr>
      </w:pPr>
    </w:p>
    <w:sectPr w:rsidR="003E17E9" w:rsidRPr="00180886" w:rsidSect="009E745D">
      <w:headerReference w:type="default" r:id="rId13"/>
      <w:pgSz w:w="11906" w:h="16838" w:code="9"/>
      <w:pgMar w:top="567" w:right="1418" w:bottom="426" w:left="1418" w:header="28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2CEE3" w14:textId="77777777" w:rsidR="00D57060" w:rsidRDefault="00D57060">
      <w:r>
        <w:separator/>
      </w:r>
    </w:p>
  </w:endnote>
  <w:endnote w:type="continuationSeparator" w:id="0">
    <w:p w14:paraId="6E88D5A4" w14:textId="77777777" w:rsidR="00D57060" w:rsidRDefault="00D57060">
      <w:r>
        <w:continuationSeparator/>
      </w:r>
    </w:p>
  </w:endnote>
  <w:endnote w:type="continuationNotice" w:id="1">
    <w:p w14:paraId="419BF923" w14:textId="77777777" w:rsidR="00D57060" w:rsidRDefault="00D570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617F9" w14:textId="77777777" w:rsidR="00D57060" w:rsidRDefault="00D57060">
      <w:r>
        <w:separator/>
      </w:r>
    </w:p>
  </w:footnote>
  <w:footnote w:type="continuationSeparator" w:id="0">
    <w:p w14:paraId="614E73A8" w14:textId="77777777" w:rsidR="00D57060" w:rsidRDefault="00D57060">
      <w:r>
        <w:continuationSeparator/>
      </w:r>
    </w:p>
  </w:footnote>
  <w:footnote w:type="continuationNotice" w:id="1">
    <w:p w14:paraId="3E5E5349" w14:textId="77777777" w:rsidR="00D57060" w:rsidRDefault="00D570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4495B" w14:textId="77777777" w:rsidR="00E77837" w:rsidRPr="00DE4207" w:rsidRDefault="00E77837" w:rsidP="00DE4207">
    <w:pPr>
      <w:pStyle w:val="En-tte"/>
      <w:jc w:val="center"/>
      <w:rPr>
        <w:rFonts w:ascii="Gill Sans MT" w:hAnsi="Gill Sans MT"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E6980"/>
    <w:multiLevelType w:val="hybridMultilevel"/>
    <w:tmpl w:val="5352C388"/>
    <w:lvl w:ilvl="0" w:tplc="224054B0">
      <w:start w:val="1"/>
      <w:numFmt w:val="decimal"/>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1" w15:restartNumberingAfterBreak="0">
    <w:nsid w:val="32CE5286"/>
    <w:multiLevelType w:val="hybridMultilevel"/>
    <w:tmpl w:val="586CAE8A"/>
    <w:lvl w:ilvl="0" w:tplc="57164E00">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4B47B65"/>
    <w:multiLevelType w:val="hybridMultilevel"/>
    <w:tmpl w:val="6FBCD9D4"/>
    <w:lvl w:ilvl="0" w:tplc="57164E00">
      <w:start w:val="1"/>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7318369F"/>
    <w:multiLevelType w:val="hybridMultilevel"/>
    <w:tmpl w:val="527E2D4C"/>
    <w:lvl w:ilvl="0" w:tplc="8E6AF930">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566572475">
    <w:abstractNumId w:val="3"/>
  </w:num>
  <w:num w:numId="2" w16cid:durableId="242371820">
    <w:abstractNumId w:val="0"/>
  </w:num>
  <w:num w:numId="3" w16cid:durableId="1181165038">
    <w:abstractNumId w:val="2"/>
  </w:num>
  <w:num w:numId="4" w16cid:durableId="15419404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0D3"/>
    <w:rsid w:val="00012C25"/>
    <w:rsid w:val="000174E4"/>
    <w:rsid w:val="00036E81"/>
    <w:rsid w:val="00062C4D"/>
    <w:rsid w:val="00080E55"/>
    <w:rsid w:val="000868C3"/>
    <w:rsid w:val="000A23EA"/>
    <w:rsid w:val="000B5042"/>
    <w:rsid w:val="000D7E40"/>
    <w:rsid w:val="000E7EB2"/>
    <w:rsid w:val="000F3AD8"/>
    <w:rsid w:val="00123247"/>
    <w:rsid w:val="00123B47"/>
    <w:rsid w:val="001549CC"/>
    <w:rsid w:val="00163FCF"/>
    <w:rsid w:val="001750E9"/>
    <w:rsid w:val="00177996"/>
    <w:rsid w:val="00180886"/>
    <w:rsid w:val="00186829"/>
    <w:rsid w:val="001C5F57"/>
    <w:rsid w:val="001E05C6"/>
    <w:rsid w:val="001F2934"/>
    <w:rsid w:val="002747F6"/>
    <w:rsid w:val="00281FA0"/>
    <w:rsid w:val="00293830"/>
    <w:rsid w:val="002D7009"/>
    <w:rsid w:val="00311294"/>
    <w:rsid w:val="00313810"/>
    <w:rsid w:val="00336118"/>
    <w:rsid w:val="003417A9"/>
    <w:rsid w:val="003524F4"/>
    <w:rsid w:val="003527B9"/>
    <w:rsid w:val="003715B4"/>
    <w:rsid w:val="00391E9E"/>
    <w:rsid w:val="003A4726"/>
    <w:rsid w:val="003B1737"/>
    <w:rsid w:val="003C4E72"/>
    <w:rsid w:val="003E17E9"/>
    <w:rsid w:val="00427C33"/>
    <w:rsid w:val="00432580"/>
    <w:rsid w:val="0048234B"/>
    <w:rsid w:val="004D3F8B"/>
    <w:rsid w:val="004E0E83"/>
    <w:rsid w:val="00515200"/>
    <w:rsid w:val="00610AC5"/>
    <w:rsid w:val="00640ADE"/>
    <w:rsid w:val="00652A5D"/>
    <w:rsid w:val="0069076B"/>
    <w:rsid w:val="006E0E86"/>
    <w:rsid w:val="00704472"/>
    <w:rsid w:val="0072573C"/>
    <w:rsid w:val="007A4848"/>
    <w:rsid w:val="007D4387"/>
    <w:rsid w:val="007E6DDD"/>
    <w:rsid w:val="007F430E"/>
    <w:rsid w:val="00811F97"/>
    <w:rsid w:val="0081465E"/>
    <w:rsid w:val="008423D3"/>
    <w:rsid w:val="00852DED"/>
    <w:rsid w:val="00855065"/>
    <w:rsid w:val="008707F4"/>
    <w:rsid w:val="008744C4"/>
    <w:rsid w:val="008A0255"/>
    <w:rsid w:val="008A26AE"/>
    <w:rsid w:val="008C4F47"/>
    <w:rsid w:val="008D7CCE"/>
    <w:rsid w:val="008E40D3"/>
    <w:rsid w:val="0090383D"/>
    <w:rsid w:val="00920FDF"/>
    <w:rsid w:val="00922217"/>
    <w:rsid w:val="00952F75"/>
    <w:rsid w:val="00991116"/>
    <w:rsid w:val="009A28C9"/>
    <w:rsid w:val="009A4DF6"/>
    <w:rsid w:val="009C1DBE"/>
    <w:rsid w:val="009E745D"/>
    <w:rsid w:val="00A03C81"/>
    <w:rsid w:val="00A95635"/>
    <w:rsid w:val="00AA5AD4"/>
    <w:rsid w:val="00AD20EA"/>
    <w:rsid w:val="00AE0A83"/>
    <w:rsid w:val="00AF4F57"/>
    <w:rsid w:val="00B01645"/>
    <w:rsid w:val="00B030F8"/>
    <w:rsid w:val="00B14705"/>
    <w:rsid w:val="00B45BB0"/>
    <w:rsid w:val="00B4753F"/>
    <w:rsid w:val="00B95877"/>
    <w:rsid w:val="00BE43D6"/>
    <w:rsid w:val="00BF7A8E"/>
    <w:rsid w:val="00C33FA0"/>
    <w:rsid w:val="00C5257F"/>
    <w:rsid w:val="00C81DBC"/>
    <w:rsid w:val="00C87F41"/>
    <w:rsid w:val="00CC0C30"/>
    <w:rsid w:val="00CC1391"/>
    <w:rsid w:val="00CD1E9D"/>
    <w:rsid w:val="00CD3BBD"/>
    <w:rsid w:val="00CE358E"/>
    <w:rsid w:val="00CF203B"/>
    <w:rsid w:val="00D25439"/>
    <w:rsid w:val="00D3225B"/>
    <w:rsid w:val="00D36B5A"/>
    <w:rsid w:val="00D373DB"/>
    <w:rsid w:val="00D55F1D"/>
    <w:rsid w:val="00D57060"/>
    <w:rsid w:val="00D70E57"/>
    <w:rsid w:val="00D9561B"/>
    <w:rsid w:val="00DC35D3"/>
    <w:rsid w:val="00DE4207"/>
    <w:rsid w:val="00DF15FF"/>
    <w:rsid w:val="00DF57AC"/>
    <w:rsid w:val="00E04943"/>
    <w:rsid w:val="00E112B4"/>
    <w:rsid w:val="00E154C9"/>
    <w:rsid w:val="00E16EBA"/>
    <w:rsid w:val="00E248BC"/>
    <w:rsid w:val="00E35035"/>
    <w:rsid w:val="00E50BF4"/>
    <w:rsid w:val="00E77837"/>
    <w:rsid w:val="00E971A9"/>
    <w:rsid w:val="00EE1F5E"/>
    <w:rsid w:val="00EF0794"/>
    <w:rsid w:val="00F06B6B"/>
    <w:rsid w:val="00F24D95"/>
    <w:rsid w:val="00F27EA9"/>
    <w:rsid w:val="00F343FC"/>
    <w:rsid w:val="00F61E25"/>
    <w:rsid w:val="00F7137F"/>
    <w:rsid w:val="00F76803"/>
    <w:rsid w:val="00FA5442"/>
    <w:rsid w:val="00FA648F"/>
    <w:rsid w:val="00FB0D0A"/>
    <w:rsid w:val="00FB5995"/>
    <w:rsid w:val="00FE2C79"/>
    <w:rsid w:val="00FF29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6E182F0"/>
  <w15:chartTrackingRefBased/>
  <w15:docId w15:val="{B25A5AF9-869E-4476-A7F7-67F5985AC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jc w:val="center"/>
    </w:pPr>
    <w:rPr>
      <w:rFonts w:ascii="Gill Sans MT" w:hAnsi="Gill Sans MT"/>
      <w:b/>
      <w:bC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Retraitcorpsdetexte">
    <w:name w:val="Body Text Indent"/>
    <w:basedOn w:val="Normal"/>
    <w:pPr>
      <w:tabs>
        <w:tab w:val="num" w:pos="180"/>
      </w:tabs>
      <w:ind w:left="180"/>
      <w:jc w:val="both"/>
    </w:pPr>
    <w:rPr>
      <w:rFonts w:ascii="Gill Sans MT" w:hAnsi="Gill Sans MT"/>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Textedebulles">
    <w:name w:val="Balloon Text"/>
    <w:basedOn w:val="Normal"/>
    <w:semiHidden/>
    <w:rPr>
      <w:rFonts w:ascii="Tahoma" w:hAnsi="Tahoma" w:cs="Tahoma"/>
      <w:sz w:val="16"/>
      <w:szCs w:val="16"/>
    </w:rPr>
  </w:style>
  <w:style w:type="character" w:customStyle="1" w:styleId="En-tteCar">
    <w:name w:val="En-tête Car"/>
    <w:link w:val="En-tte"/>
    <w:uiPriority w:val="99"/>
    <w:rsid w:val="00DE4207"/>
    <w:rPr>
      <w:sz w:val="24"/>
      <w:szCs w:val="24"/>
    </w:rPr>
  </w:style>
  <w:style w:type="character" w:customStyle="1" w:styleId="PieddepageCar">
    <w:name w:val="Pied de page Car"/>
    <w:link w:val="Pieddepage"/>
    <w:uiPriority w:val="99"/>
    <w:rsid w:val="00FE2C79"/>
    <w:rPr>
      <w:sz w:val="24"/>
      <w:szCs w:val="24"/>
    </w:rPr>
  </w:style>
  <w:style w:type="paragraph" w:customStyle="1" w:styleId="Default">
    <w:name w:val="Default"/>
    <w:rsid w:val="00652A5D"/>
    <w:pPr>
      <w:autoSpaceDE w:val="0"/>
      <w:autoSpaceDN w:val="0"/>
      <w:adjustRightInd w:val="0"/>
    </w:pPr>
    <w:rPr>
      <w:color w:val="000000"/>
      <w:sz w:val="24"/>
      <w:szCs w:val="24"/>
    </w:rPr>
  </w:style>
  <w:style w:type="character" w:styleId="Lienhypertexte">
    <w:name w:val="Hyperlink"/>
    <w:uiPriority w:val="99"/>
    <w:unhideWhenUsed/>
    <w:rsid w:val="00180886"/>
    <w:rPr>
      <w:color w:val="0000FF"/>
      <w:u w:val="single"/>
    </w:rPr>
  </w:style>
  <w:style w:type="table" w:styleId="Grilledutableau">
    <w:name w:val="Table Grid"/>
    <w:basedOn w:val="TableauNormal"/>
    <w:uiPriority w:val="39"/>
    <w:rsid w:val="001E05C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9D037AF8BB914CB61A8C10B85FCC4F" ma:contentTypeVersion="15" ma:contentTypeDescription="Crée un document." ma:contentTypeScope="" ma:versionID="39f5b01f4360374af04434e81d25db19">
  <xsd:schema xmlns:xsd="http://www.w3.org/2001/XMLSchema" xmlns:xs="http://www.w3.org/2001/XMLSchema" xmlns:p="http://schemas.microsoft.com/office/2006/metadata/properties" xmlns:ns2="03954611-c432-4089-99a5-fadc96b55b14" xmlns:ns3="e74650ba-b296-4f89-9c9b-6b6ca567c6b5" targetNamespace="http://schemas.microsoft.com/office/2006/metadata/properties" ma:root="true" ma:fieldsID="d3b5b83cae545ebea452dfa4a17ee6ce" ns2:_="" ns3:_="">
    <xsd:import namespace="03954611-c432-4089-99a5-fadc96b55b14"/>
    <xsd:import namespace="e74650ba-b296-4f89-9c9b-6b6ca567c6b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54611-c432-4089-99a5-fadc96b55b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f30cdbe2-b0c3-4a01-80d7-1b33dbade354"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4650ba-b296-4f89-9c9b-6b6ca567c6b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6364b35-009c-4cef-b671-27b01933ac02}" ma:internalName="TaxCatchAll" ma:showField="CatchAllData" ma:web="e74650ba-b296-4f89-9c9b-6b6ca567c6b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3954611-c432-4089-99a5-fadc96b55b14">
      <Terms xmlns="http://schemas.microsoft.com/office/infopath/2007/PartnerControls"/>
    </lcf76f155ced4ddcb4097134ff3c332f>
    <TaxCatchAll xmlns="e74650ba-b296-4f89-9c9b-6b6ca567c6b5" xsi:nil="true"/>
  </documentManagement>
</p:properties>
</file>

<file path=customXml/itemProps1.xml><?xml version="1.0" encoding="utf-8"?>
<ds:datastoreItem xmlns:ds="http://schemas.openxmlformats.org/officeDocument/2006/customXml" ds:itemID="{5DA355DA-E55C-4564-89A3-813F5927A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54611-c432-4089-99a5-fadc96b55b14"/>
    <ds:schemaRef ds:uri="e74650ba-b296-4f89-9c9b-6b6ca567c6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B7E308-2E31-4A3D-87C0-A9E9C6723A0C}">
  <ds:schemaRefs>
    <ds:schemaRef ds:uri="http://schemas.openxmlformats.org/officeDocument/2006/bibliography"/>
  </ds:schemaRefs>
</ds:datastoreItem>
</file>

<file path=customXml/itemProps3.xml><?xml version="1.0" encoding="utf-8"?>
<ds:datastoreItem xmlns:ds="http://schemas.openxmlformats.org/officeDocument/2006/customXml" ds:itemID="{EED7431A-F55A-43CA-9A86-206F5265CB7D}">
  <ds:schemaRefs>
    <ds:schemaRef ds:uri="http://schemas.microsoft.com/sharepoint/v3/contenttype/forms"/>
  </ds:schemaRefs>
</ds:datastoreItem>
</file>

<file path=customXml/itemProps4.xml><?xml version="1.0" encoding="utf-8"?>
<ds:datastoreItem xmlns:ds="http://schemas.openxmlformats.org/officeDocument/2006/customXml" ds:itemID="{2840503B-460C-40B7-A616-C0B1ABF19026}">
  <ds:schemaRefs>
    <ds:schemaRef ds:uri="http://schemas.microsoft.com/office/2006/metadata/properties"/>
    <ds:schemaRef ds:uri="http://schemas.microsoft.com/office/infopath/2007/PartnerControls"/>
    <ds:schemaRef ds:uri="03954611-c432-4089-99a5-fadc96b55b14"/>
    <ds:schemaRef ds:uri="e74650ba-b296-4f89-9c9b-6b6ca567c6b5"/>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534</Words>
  <Characters>2938</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MODELE D’ATTESTATION SUR L’HONNEUR</vt:lpstr>
    </vt:vector>
  </TitlesOfParts>
  <Company>HM</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MODELE D’ATTESTATION SUR L’HONNEUR</dc:title>
  <dc:subject/>
  <dc:creator>p069825</dc:creator>
  <cp:keywords/>
  <dc:description/>
  <cp:lastModifiedBy>Catherine RAGOT</cp:lastModifiedBy>
  <cp:revision>50</cp:revision>
  <cp:lastPrinted>2011-11-17T09:54:00Z</cp:lastPrinted>
  <dcterms:created xsi:type="dcterms:W3CDTF">2024-09-04T06:56:00Z</dcterms:created>
  <dcterms:modified xsi:type="dcterms:W3CDTF">2025-12-16T18:17:00Z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0x010100FC9D037AF8BB914CB61A8C10B85FCC4F</vt:lpwstr>
  </property>
</Properties>
</file>